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E923A" w14:textId="77777777" w:rsidR="009376A7" w:rsidRDefault="001D6891" w:rsidP="001D6891">
      <w:pPr>
        <w:jc w:val="center"/>
      </w:pPr>
      <w:r>
        <w:t>The Venue at The Ballpark</w:t>
      </w:r>
    </w:p>
    <w:p w14:paraId="0BECA46C" w14:textId="77777777" w:rsidR="001D6891" w:rsidRDefault="001D6891" w:rsidP="001D6891">
      <w:pPr>
        <w:jc w:val="center"/>
      </w:pPr>
    </w:p>
    <w:p w14:paraId="106C85B3" w14:textId="77777777" w:rsidR="001D6891" w:rsidRDefault="001D6891" w:rsidP="001D6891">
      <w:pPr>
        <w:spacing w:line="480" w:lineRule="auto"/>
      </w:pPr>
      <w:r>
        <w:t>LOCATION: Birmingham, AL</w:t>
      </w:r>
    </w:p>
    <w:p w14:paraId="2E51DBED" w14:textId="16713DD5" w:rsidR="001D6891" w:rsidRDefault="001D6891" w:rsidP="001D6891">
      <w:pPr>
        <w:spacing w:line="480" w:lineRule="auto"/>
      </w:pPr>
      <w:r>
        <w:t>ROOFING</w:t>
      </w:r>
      <w:r w:rsidR="00FF10C2">
        <w:t xml:space="preserve"> INSTALLER</w:t>
      </w:r>
      <w:r>
        <w:t xml:space="preserve">: Quality </w:t>
      </w:r>
      <w:r w:rsidR="00253D15">
        <w:t>A</w:t>
      </w:r>
      <w:r>
        <w:t xml:space="preserve">rchitect </w:t>
      </w:r>
      <w:r w:rsidR="00253D15">
        <w:t>Metal &amp; R</w:t>
      </w:r>
      <w:r w:rsidR="00654E70">
        <w:t>oofing</w:t>
      </w:r>
    </w:p>
    <w:p w14:paraId="156ED9E8" w14:textId="0A60DF06" w:rsidR="001D6891" w:rsidRDefault="001D6891" w:rsidP="001D6891">
      <w:pPr>
        <w:spacing w:line="480" w:lineRule="auto"/>
      </w:pPr>
      <w:r>
        <w:t>ARCHITE</w:t>
      </w:r>
      <w:r w:rsidR="00253D15">
        <w:t>C</w:t>
      </w:r>
      <w:r>
        <w:t>T: BOKA Powell</w:t>
      </w:r>
    </w:p>
    <w:p w14:paraId="3DCCD468" w14:textId="35293EF4" w:rsidR="00FD7970" w:rsidRDefault="00253D15" w:rsidP="001D6891">
      <w:pPr>
        <w:spacing w:line="48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Material:  </w:t>
      </w:r>
      <w:r w:rsidR="001D6891" w:rsidRPr="001D6891">
        <w:rPr>
          <w:rFonts w:ascii="Calibri" w:eastAsia="Times New Roman" w:hAnsi="Calibri"/>
          <w:color w:val="000000"/>
        </w:rPr>
        <w:t>137 squares of double rib panel and 16,600 squares of flat sheet</w:t>
      </w:r>
      <w:r w:rsidR="00FF10C2">
        <w:rPr>
          <w:rFonts w:ascii="Calibri" w:eastAsia="Times New Roman" w:hAnsi="Calibri"/>
          <w:color w:val="000000"/>
        </w:rPr>
        <w:t xml:space="preserve"> (5v crimp)</w:t>
      </w:r>
      <w:r w:rsidR="001D6891" w:rsidRPr="001D6891">
        <w:rPr>
          <w:rFonts w:ascii="Calibri" w:eastAsia="Times New Roman" w:hAnsi="Calibri"/>
          <w:color w:val="000000"/>
        </w:rPr>
        <w:t xml:space="preserve"> </w:t>
      </w:r>
    </w:p>
    <w:p w14:paraId="1C0CB516" w14:textId="26141DBF" w:rsidR="001D6891" w:rsidRPr="001D6891" w:rsidRDefault="00253D15" w:rsidP="001D6891">
      <w:pPr>
        <w:spacing w:line="48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Color:  Acrylic</w:t>
      </w:r>
      <w:r w:rsidR="003B6424">
        <w:rPr>
          <w:rFonts w:ascii="Calibri" w:eastAsia="Times New Roman" w:hAnsi="Calibri"/>
          <w:color w:val="000000"/>
        </w:rPr>
        <w:t>-</w:t>
      </w:r>
      <w:r>
        <w:rPr>
          <w:rFonts w:ascii="Calibri" w:eastAsia="Times New Roman" w:hAnsi="Calibri"/>
          <w:color w:val="000000"/>
        </w:rPr>
        <w:t>Coated</w:t>
      </w:r>
      <w:r w:rsidR="00FD7970">
        <w:rPr>
          <w:rFonts w:ascii="Calibri" w:eastAsia="Times New Roman" w:hAnsi="Calibri"/>
          <w:color w:val="000000"/>
        </w:rPr>
        <w:t xml:space="preserve"> G</w:t>
      </w:r>
      <w:r w:rsidR="001D6891" w:rsidRPr="001D6891">
        <w:rPr>
          <w:rFonts w:ascii="Calibri" w:eastAsia="Times New Roman" w:hAnsi="Calibri"/>
          <w:color w:val="000000"/>
        </w:rPr>
        <w:t>alvalume</w:t>
      </w:r>
      <w:r w:rsidR="00FD7970">
        <w:rPr>
          <w:rFonts w:ascii="Calibri" w:eastAsia="Times New Roman" w:hAnsi="Calibri"/>
          <w:color w:val="000000"/>
        </w:rPr>
        <w:t>®</w:t>
      </w:r>
      <w:r w:rsidR="001D6891" w:rsidRPr="001D6891">
        <w:rPr>
          <w:rFonts w:ascii="Calibri" w:eastAsia="Times New Roman" w:hAnsi="Calibri"/>
          <w:color w:val="000000"/>
        </w:rPr>
        <w:t xml:space="preserve"> </w:t>
      </w:r>
    </w:p>
    <w:p w14:paraId="3A221A73" w14:textId="25171F57" w:rsidR="00FD7970" w:rsidRDefault="00FD7970" w:rsidP="001D6891">
      <w:r>
        <w:t>Category:  Multi-Family</w:t>
      </w:r>
    </w:p>
    <w:p w14:paraId="495D8DD6" w14:textId="77777777" w:rsidR="00FD7970" w:rsidRDefault="00FD7970" w:rsidP="001D6891"/>
    <w:p w14:paraId="6C645F18" w14:textId="76B4AADC" w:rsidR="00065C71" w:rsidRPr="00065C71" w:rsidRDefault="008C4DE0" w:rsidP="00065C71">
      <w:pPr>
        <w:spacing w:line="360" w:lineRule="auto"/>
        <w:rPr>
          <w:rFonts w:ascii="Calibri" w:eastAsia="Times New Roman" w:hAnsi="Calibri"/>
        </w:rPr>
      </w:pPr>
      <w:r w:rsidRPr="00065C71">
        <w:rPr>
          <w:rFonts w:ascii="Calibri" w:hAnsi="Calibri"/>
        </w:rPr>
        <w:t>The Venue at The Ballpark</w:t>
      </w:r>
      <w:r w:rsidR="004447B8" w:rsidRPr="00065C71">
        <w:rPr>
          <w:rFonts w:ascii="Calibri" w:hAnsi="Calibri"/>
        </w:rPr>
        <w:t xml:space="preserve"> </w:t>
      </w:r>
      <w:proofErr w:type="gramStart"/>
      <w:r w:rsidR="004447B8" w:rsidRPr="00065C71">
        <w:rPr>
          <w:rFonts w:ascii="Calibri" w:hAnsi="Calibri"/>
        </w:rPr>
        <w:t>is located in</w:t>
      </w:r>
      <w:proofErr w:type="gramEnd"/>
      <w:r w:rsidR="004447B8" w:rsidRPr="00065C71">
        <w:rPr>
          <w:rFonts w:ascii="Calibri" w:hAnsi="Calibri"/>
        </w:rPr>
        <w:t xml:space="preserve"> Birmingham, AL. </w:t>
      </w:r>
      <w:r w:rsidR="00FD7970" w:rsidRPr="00065C71">
        <w:rPr>
          <w:rFonts w:ascii="Calibri" w:hAnsi="Calibri"/>
        </w:rPr>
        <w:t xml:space="preserve"> </w:t>
      </w:r>
      <w:r w:rsidR="00065C71" w:rsidRPr="00065C71">
        <w:rPr>
          <w:rFonts w:ascii="Calibri" w:hAnsi="Calibri"/>
        </w:rPr>
        <w:t xml:space="preserve">This </w:t>
      </w:r>
      <w:r w:rsidR="00065C71" w:rsidRPr="00065C71">
        <w:rPr>
          <w:rFonts w:ascii="Calibri" w:eastAsia="Times New Roman" w:hAnsi="Calibri"/>
          <w:color w:val="000000"/>
          <w:shd w:val="clear" w:color="auto" w:fill="FFFFFF"/>
        </w:rPr>
        <w:t xml:space="preserve">complex features </w:t>
      </w:r>
      <w:r w:rsidR="00065C71" w:rsidRPr="00065C71">
        <w:rPr>
          <w:rFonts w:ascii="Calibri" w:eastAsia="Times New Roman" w:hAnsi="Calibri"/>
          <w:color w:val="000000"/>
          <w:shd w:val="clear" w:color="auto" w:fill="FFFFFF"/>
        </w:rPr>
        <w:t>stylish, upscale apartm</w:t>
      </w:r>
      <w:bookmarkStart w:id="0" w:name="_GoBack"/>
      <w:bookmarkEnd w:id="0"/>
      <w:r w:rsidR="00065C71" w:rsidRPr="00065C71">
        <w:rPr>
          <w:rFonts w:ascii="Calibri" w:eastAsia="Times New Roman" w:hAnsi="Calibri"/>
          <w:color w:val="000000"/>
          <w:shd w:val="clear" w:color="auto" w:fill="FFFFFF"/>
        </w:rPr>
        <w:t xml:space="preserve">ents, extensive amenities and courtyards overlooking Regions Field, </w:t>
      </w:r>
      <w:r w:rsidR="00065C71" w:rsidRPr="00065C71">
        <w:rPr>
          <w:rFonts w:ascii="Calibri" w:eastAsia="Times New Roman" w:hAnsi="Calibri"/>
          <w:color w:val="000000"/>
          <w:shd w:val="clear" w:color="auto" w:fill="FFFFFF"/>
        </w:rPr>
        <w:t>providing</w:t>
      </w:r>
      <w:r w:rsidR="00065C71" w:rsidRPr="00065C71">
        <w:rPr>
          <w:rFonts w:ascii="Calibri" w:eastAsia="Times New Roman" w:hAnsi="Calibri"/>
          <w:color w:val="000000"/>
          <w:shd w:val="clear" w:color="auto" w:fill="FFFFFF"/>
        </w:rPr>
        <w:t xml:space="preserve"> the best in downtown living.</w:t>
      </w:r>
    </w:p>
    <w:p w14:paraId="0C0BBE8C" w14:textId="77777777" w:rsidR="00065C71" w:rsidRPr="00065C71" w:rsidRDefault="00065C71" w:rsidP="00065C71">
      <w:pPr>
        <w:spacing w:line="360" w:lineRule="auto"/>
        <w:rPr>
          <w:rFonts w:ascii="Calibri" w:hAnsi="Calibri"/>
        </w:rPr>
      </w:pPr>
    </w:p>
    <w:p w14:paraId="30C5CF9F" w14:textId="6998D192" w:rsidR="000572C4" w:rsidRPr="00065C71" w:rsidRDefault="00D85B06" w:rsidP="00065C71">
      <w:pPr>
        <w:spacing w:line="360" w:lineRule="auto"/>
        <w:rPr>
          <w:rFonts w:ascii="Calibri" w:hAnsi="Calibri"/>
        </w:rPr>
      </w:pPr>
      <w:r w:rsidRPr="00065C71">
        <w:rPr>
          <w:rFonts w:ascii="Calibri" w:hAnsi="Calibri"/>
        </w:rPr>
        <w:t>Designed by BOKA Powell</w:t>
      </w:r>
      <w:r w:rsidR="00253D15" w:rsidRPr="00065C71">
        <w:rPr>
          <w:rFonts w:ascii="Calibri" w:hAnsi="Calibri"/>
        </w:rPr>
        <w:t>,</w:t>
      </w:r>
      <w:r w:rsidR="000767B3" w:rsidRPr="00065C71">
        <w:rPr>
          <w:rFonts w:ascii="Calibri" w:hAnsi="Calibri"/>
        </w:rPr>
        <w:t xml:space="preserve"> the modern apartment complex used Berridge Manufacturin</w:t>
      </w:r>
      <w:r w:rsidR="003B6424" w:rsidRPr="00065C71">
        <w:rPr>
          <w:rFonts w:ascii="Calibri" w:hAnsi="Calibri"/>
        </w:rPr>
        <w:t>g’s Double Rib Panel in Acrylic-C</w:t>
      </w:r>
      <w:r w:rsidR="000767B3" w:rsidRPr="00065C71">
        <w:rPr>
          <w:rFonts w:ascii="Calibri" w:hAnsi="Calibri"/>
        </w:rPr>
        <w:t>oated Galvalume</w:t>
      </w:r>
      <w:r w:rsidR="003B6424" w:rsidRPr="00065C71">
        <w:rPr>
          <w:rFonts w:ascii="Calibri" w:hAnsi="Calibri"/>
        </w:rPr>
        <w:t>®</w:t>
      </w:r>
      <w:r w:rsidR="000767B3" w:rsidRPr="00065C71">
        <w:rPr>
          <w:rFonts w:ascii="Calibri" w:hAnsi="Calibri"/>
        </w:rPr>
        <w:t xml:space="preserve">. </w:t>
      </w:r>
      <w:r w:rsidR="00253D15" w:rsidRPr="00065C71">
        <w:rPr>
          <w:rFonts w:ascii="Calibri" w:hAnsi="Calibri"/>
        </w:rPr>
        <w:t xml:space="preserve"> </w:t>
      </w:r>
      <w:r w:rsidR="0089200B" w:rsidRPr="00065C71">
        <w:rPr>
          <w:rFonts w:ascii="Calibri" w:hAnsi="Calibri"/>
        </w:rPr>
        <w:t xml:space="preserve">Double Rib is typically used for roof applications.  In this instance, </w:t>
      </w:r>
      <w:r w:rsidR="000572C4" w:rsidRPr="00065C71">
        <w:rPr>
          <w:rFonts w:ascii="Calibri" w:hAnsi="Calibri"/>
        </w:rPr>
        <w:t xml:space="preserve">a non-traditional </w:t>
      </w:r>
      <w:r w:rsidR="0089200B" w:rsidRPr="00065C71">
        <w:rPr>
          <w:rFonts w:ascii="Calibri" w:hAnsi="Calibri"/>
        </w:rPr>
        <w:t>application was chosen</w:t>
      </w:r>
      <w:r w:rsidR="000572C4" w:rsidRPr="00065C71">
        <w:rPr>
          <w:rFonts w:ascii="Calibri" w:hAnsi="Calibri"/>
        </w:rPr>
        <w:t xml:space="preserve"> for Double Rib</w:t>
      </w:r>
      <w:r w:rsidR="0089200B" w:rsidRPr="00065C71">
        <w:rPr>
          <w:rFonts w:ascii="Calibri" w:hAnsi="Calibri"/>
        </w:rPr>
        <w:t>.</w:t>
      </w:r>
      <w:r w:rsidR="000572C4" w:rsidRPr="00065C71">
        <w:rPr>
          <w:rFonts w:ascii="Calibri" w:hAnsi="Calibri"/>
        </w:rPr>
        <w:t xml:space="preserve"> </w:t>
      </w:r>
      <w:r w:rsidR="0089200B" w:rsidRPr="00065C71">
        <w:rPr>
          <w:rFonts w:ascii="Calibri" w:hAnsi="Calibri"/>
        </w:rPr>
        <w:t xml:space="preserve"> The </w:t>
      </w:r>
      <w:r w:rsidR="000572C4" w:rsidRPr="00065C71">
        <w:rPr>
          <w:rFonts w:ascii="Calibri" w:hAnsi="Calibri"/>
        </w:rPr>
        <w:t>137 squares of Double Rib were installed by Quality Architectural Metal &amp; Roofing on the exterior walls</w:t>
      </w:r>
      <w:r w:rsidR="0089200B" w:rsidRPr="00065C71">
        <w:rPr>
          <w:rFonts w:ascii="Calibri" w:hAnsi="Calibri"/>
        </w:rPr>
        <w:t xml:space="preserve"> creating a nice contrasting pattern and color combination to the other painted exterior walls</w:t>
      </w:r>
      <w:r w:rsidR="000572C4" w:rsidRPr="00065C71">
        <w:rPr>
          <w:rFonts w:ascii="Calibri" w:hAnsi="Calibri"/>
        </w:rPr>
        <w:t xml:space="preserve">. </w:t>
      </w:r>
      <w:r w:rsidR="0089200B" w:rsidRPr="00065C71">
        <w:rPr>
          <w:rFonts w:ascii="Calibri" w:hAnsi="Calibri"/>
        </w:rPr>
        <w:t xml:space="preserve"> </w:t>
      </w:r>
      <w:r w:rsidR="00F421E5" w:rsidRPr="00065C71">
        <w:rPr>
          <w:rFonts w:ascii="Calibri" w:hAnsi="Calibri"/>
        </w:rPr>
        <w:t>Double Rib is UL-90 wind resistance rated and UL-2218 impact resistance rated</w:t>
      </w:r>
      <w:r w:rsidR="0089200B" w:rsidRPr="00065C71">
        <w:rPr>
          <w:rFonts w:ascii="Calibri" w:hAnsi="Calibri"/>
        </w:rPr>
        <w:t>.</w:t>
      </w:r>
      <w:r w:rsidR="003B59D1" w:rsidRPr="00065C71">
        <w:rPr>
          <w:rFonts w:ascii="Calibri" w:hAnsi="Calibri"/>
        </w:rPr>
        <w:t xml:space="preserve"> </w:t>
      </w:r>
      <w:r w:rsidR="0089200B" w:rsidRPr="00065C71">
        <w:rPr>
          <w:rFonts w:ascii="Calibri" w:hAnsi="Calibri"/>
        </w:rPr>
        <w:t xml:space="preserve">  Double Rib </w:t>
      </w:r>
      <w:r w:rsidR="00065C71" w:rsidRPr="00065C71">
        <w:rPr>
          <w:rFonts w:ascii="Calibri" w:hAnsi="Calibri"/>
        </w:rPr>
        <w:t xml:space="preserve">is also Florida Product approved making it a good choice for coastal communities. </w:t>
      </w:r>
    </w:p>
    <w:p w14:paraId="2B8FD06D" w14:textId="77777777" w:rsidR="000572C4" w:rsidRPr="00065C71" w:rsidRDefault="000572C4" w:rsidP="001D6891">
      <w:pPr>
        <w:rPr>
          <w:rFonts w:ascii="Calibri" w:hAnsi="Calibri"/>
        </w:rPr>
      </w:pPr>
    </w:p>
    <w:p w14:paraId="089ED79E" w14:textId="77777777" w:rsidR="00C21A7E" w:rsidRPr="00065C71" w:rsidRDefault="00C21A7E" w:rsidP="001D6891">
      <w:pPr>
        <w:rPr>
          <w:rFonts w:ascii="Calibri" w:hAnsi="Calibri"/>
        </w:rPr>
      </w:pPr>
    </w:p>
    <w:p w14:paraId="7CE735FD" w14:textId="77777777" w:rsidR="00DA12B7" w:rsidRDefault="00DA12B7" w:rsidP="001D6891"/>
    <w:p w14:paraId="58AE1806" w14:textId="77777777" w:rsidR="00DA12B7" w:rsidRDefault="00DA12B7" w:rsidP="001D6891"/>
    <w:sectPr w:rsidR="00DA12B7" w:rsidSect="00EC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91"/>
    <w:rsid w:val="00042409"/>
    <w:rsid w:val="000572C4"/>
    <w:rsid w:val="00065C71"/>
    <w:rsid w:val="000767B3"/>
    <w:rsid w:val="000C3A78"/>
    <w:rsid w:val="001D6891"/>
    <w:rsid w:val="00253D15"/>
    <w:rsid w:val="003B59D1"/>
    <w:rsid w:val="003B6424"/>
    <w:rsid w:val="00426CF4"/>
    <w:rsid w:val="004447B8"/>
    <w:rsid w:val="00530F74"/>
    <w:rsid w:val="005A1064"/>
    <w:rsid w:val="00634142"/>
    <w:rsid w:val="00654E70"/>
    <w:rsid w:val="006D5742"/>
    <w:rsid w:val="00717329"/>
    <w:rsid w:val="0089200B"/>
    <w:rsid w:val="008C4DE0"/>
    <w:rsid w:val="00962B43"/>
    <w:rsid w:val="00B35598"/>
    <w:rsid w:val="00C2180A"/>
    <w:rsid w:val="00C21A7E"/>
    <w:rsid w:val="00CB5784"/>
    <w:rsid w:val="00CE6742"/>
    <w:rsid w:val="00D85B06"/>
    <w:rsid w:val="00DA12B7"/>
    <w:rsid w:val="00DA4BDC"/>
    <w:rsid w:val="00DA6AA2"/>
    <w:rsid w:val="00EC62A8"/>
    <w:rsid w:val="00F04FF8"/>
    <w:rsid w:val="00F238F0"/>
    <w:rsid w:val="00F421E5"/>
    <w:rsid w:val="00FD7970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BF9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C7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2016-08-26T19:45:00Z</dcterms:created>
  <dcterms:modified xsi:type="dcterms:W3CDTF">2017-10-26T20:56:00Z</dcterms:modified>
</cp:coreProperties>
</file>